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9" w:rsidRDefault="004B1147">
      <w:r>
        <w:t xml:space="preserve">The earliest </w:t>
      </w:r>
      <w:r w:rsidRPr="004B1147">
        <w:rPr>
          <w:b/>
        </w:rPr>
        <w:t>people moved from place to place</w:t>
      </w:r>
      <w:r>
        <w:t>, earning the name ____________.  They found food by __________ and ___________.</w:t>
      </w:r>
    </w:p>
    <w:p w:rsidR="004B1147" w:rsidRDefault="004B1147">
      <w:r>
        <w:t xml:space="preserve">Which of these was </w:t>
      </w:r>
      <w:r w:rsidRPr="004B1147">
        <w:rPr>
          <w:b/>
        </w:rPr>
        <w:t>developed first</w:t>
      </w:r>
      <w:r>
        <w:t xml:space="preserve"> by people?  </w:t>
      </w:r>
      <w:r>
        <w:tab/>
      </w:r>
      <w:r>
        <w:tab/>
      </w:r>
      <w:proofErr w:type="gramStart"/>
      <w:r>
        <w:t>farming</w:t>
      </w:r>
      <w:proofErr w:type="gramEnd"/>
      <w:r>
        <w:tab/>
        <w:t xml:space="preserve">         fire         government        tools</w:t>
      </w:r>
    </w:p>
    <w:p w:rsidR="004B1147" w:rsidRDefault="004B1147">
      <w:r>
        <w:t xml:space="preserve">List some </w:t>
      </w:r>
      <w:r w:rsidRPr="004B1147">
        <w:rPr>
          <w:b/>
        </w:rPr>
        <w:t>tools</w:t>
      </w:r>
      <w:r>
        <w:t xml:space="preserve"> that were </w:t>
      </w:r>
      <w:r w:rsidRPr="004B1147">
        <w:rPr>
          <w:b/>
        </w:rPr>
        <w:t>used by early humans</w:t>
      </w:r>
      <w:r>
        <w:t>:</w:t>
      </w:r>
    </w:p>
    <w:p w:rsidR="004B1147" w:rsidRDefault="004B1147">
      <w:r>
        <w:t xml:space="preserve">What </w:t>
      </w:r>
      <w:r w:rsidRPr="004B1147">
        <w:rPr>
          <w:b/>
        </w:rPr>
        <w:t>happened on the surface of Earth</w:t>
      </w:r>
      <w:r>
        <w:t xml:space="preserve"> that allowed </w:t>
      </w:r>
      <w:r w:rsidRPr="004B1147">
        <w:rPr>
          <w:b/>
        </w:rPr>
        <w:t>humans to spread</w:t>
      </w:r>
      <w:r>
        <w:t xml:space="preserve"> to new continents?</w:t>
      </w:r>
    </w:p>
    <w:p w:rsidR="004B1147" w:rsidRDefault="004B1147">
      <w:r>
        <w:t>What was the “agricultural revolution?”</w:t>
      </w:r>
    </w:p>
    <w:p w:rsidR="004B1147" w:rsidRDefault="004B1147">
      <w:r>
        <w:t xml:space="preserve">A source of ___________ was needed in order for early </w:t>
      </w:r>
      <w:r w:rsidRPr="004B1147">
        <w:rPr>
          <w:b/>
        </w:rPr>
        <w:t>farming communities to develop</w:t>
      </w:r>
      <w:r>
        <w:t>.</w:t>
      </w:r>
    </w:p>
    <w:p w:rsidR="004B1147" w:rsidRDefault="00244C23">
      <w:r>
        <w:t xml:space="preserve">Because </w:t>
      </w:r>
      <w:proofErr w:type="gramStart"/>
      <w:r>
        <w:t xml:space="preserve">of </w:t>
      </w:r>
      <w:r w:rsidR="004B1147">
        <w:t xml:space="preserve"> </w:t>
      </w:r>
      <w:r>
        <w:t>_</w:t>
      </w:r>
      <w:proofErr w:type="gramEnd"/>
      <w:r>
        <w:t xml:space="preserve">_________ </w:t>
      </w:r>
      <w:r w:rsidR="004B1147">
        <w:t>______</w:t>
      </w:r>
      <w:bookmarkStart w:id="0" w:name="_GoBack"/>
      <w:bookmarkEnd w:id="0"/>
      <w:r w:rsidR="004B1147">
        <w:t xml:space="preserve">_______, people in villages began to </w:t>
      </w:r>
      <w:r w:rsidR="004B1147" w:rsidRPr="004B1147">
        <w:rPr>
          <w:b/>
        </w:rPr>
        <w:t>specialize in specific jobs</w:t>
      </w:r>
      <w:r w:rsidR="004B1147">
        <w:t xml:space="preserve"> instead of everyone just hunting or gathering.</w:t>
      </w:r>
    </w:p>
    <w:p w:rsidR="004B1147" w:rsidRDefault="004B1147">
      <w:r>
        <w:t xml:space="preserve">List some groups of </w:t>
      </w:r>
      <w:r w:rsidRPr="004B1147">
        <w:rPr>
          <w:b/>
        </w:rPr>
        <w:t xml:space="preserve">specialists that </w:t>
      </w:r>
      <w:r w:rsidRPr="004B1147">
        <w:rPr>
          <w:b/>
          <w:u w:val="single"/>
        </w:rPr>
        <w:t>produced items</w:t>
      </w:r>
      <w:r>
        <w:t xml:space="preserve"> for villages:</w:t>
      </w:r>
    </w:p>
    <w:p w:rsidR="004B1147" w:rsidRDefault="004B1147">
      <w:r>
        <w:t>Know example(s) of a complex village that was discussed in the chapter.</w:t>
      </w:r>
    </w:p>
    <w:p w:rsidR="004B1147" w:rsidRDefault="004B1147">
      <w:r>
        <w:t>Archeologists can learn about ancient people’s religious beliefs by studying ruins of _______________ found at the sites of ancient villages.</w:t>
      </w:r>
    </w:p>
    <w:p w:rsidR="00DE6D5E" w:rsidRPr="00DE6D5E" w:rsidRDefault="00DE6D5E">
      <w:pPr>
        <w:rPr>
          <w:u w:val="single"/>
        </w:rPr>
      </w:pPr>
      <w:r>
        <w:rPr>
          <w:u w:val="single"/>
        </w:rPr>
        <w:t>MAP SKILLS:</w:t>
      </w:r>
      <w:r w:rsidRPr="00DE6D5E">
        <w:t xml:space="preserve"> </w:t>
      </w:r>
      <w:r w:rsidR="004B1147">
        <w:t>Study the map</w:t>
      </w:r>
      <w:r>
        <w:t>s</w:t>
      </w:r>
      <w:r w:rsidR="004B1147">
        <w:t xml:space="preserve"> on</w:t>
      </w:r>
      <w:r>
        <w:t xml:space="preserve"> pages 52 and 60-61.  Understand what the purpose of each is.  </w:t>
      </w:r>
    </w:p>
    <w:p w:rsidR="00DE6D5E" w:rsidRDefault="00DE6D5E">
      <w:r>
        <w:t>Page 52</w:t>
      </w:r>
    </w:p>
    <w:p w:rsidR="00DE6D5E" w:rsidRDefault="00DE6D5E" w:rsidP="00DE6D5E">
      <w:pPr>
        <w:pStyle w:val="ListParagraph"/>
        <w:numPr>
          <w:ilvl w:val="0"/>
          <w:numId w:val="1"/>
        </w:numPr>
      </w:pPr>
      <w:r>
        <w:t>Be able to identify how many years passed on each panel of the map.</w:t>
      </w:r>
    </w:p>
    <w:p w:rsidR="004B1147" w:rsidRDefault="00DE6D5E" w:rsidP="00DE6D5E">
      <w:pPr>
        <w:pStyle w:val="ListParagraph"/>
        <w:numPr>
          <w:ilvl w:val="0"/>
          <w:numId w:val="1"/>
        </w:numPr>
      </w:pPr>
      <w:r>
        <w:t>Understand how to use the map key/legend to get information from the map.</w:t>
      </w:r>
      <w:r w:rsidR="004B1147">
        <w:t xml:space="preserve"> </w:t>
      </w:r>
    </w:p>
    <w:p w:rsidR="00DE6D5E" w:rsidRDefault="00DE6D5E" w:rsidP="00DE6D5E">
      <w:pPr>
        <w:pStyle w:val="ListParagraph"/>
        <w:numPr>
          <w:ilvl w:val="0"/>
          <w:numId w:val="1"/>
        </w:numPr>
      </w:pPr>
      <w:r>
        <w:t>Know why the amount of hunter-gatherers declined as the years passed.</w:t>
      </w:r>
    </w:p>
    <w:p w:rsidR="00DE6D5E" w:rsidRDefault="00DE6D5E" w:rsidP="00DE6D5E">
      <w:r>
        <w:t>Pages 60-61</w:t>
      </w:r>
    </w:p>
    <w:p w:rsidR="00DE6D5E" w:rsidRDefault="00DE6D5E" w:rsidP="00DE6D5E">
      <w:pPr>
        <w:pStyle w:val="ListParagraph"/>
        <w:numPr>
          <w:ilvl w:val="0"/>
          <w:numId w:val="1"/>
        </w:numPr>
      </w:pPr>
      <w:r>
        <w:t xml:space="preserve">Understand how to use the map key/legend to get information from the map. </w:t>
      </w:r>
    </w:p>
    <w:p w:rsidR="00DE6D5E" w:rsidRDefault="00DE6D5E" w:rsidP="00DE6D5E">
      <w:pPr>
        <w:pStyle w:val="ListParagraph"/>
        <w:numPr>
          <w:ilvl w:val="0"/>
          <w:numId w:val="2"/>
        </w:numPr>
      </w:pPr>
      <w:r>
        <w:t>Recognize what geographic features (mountains, beaches, rivers, etc.) are common around each of the earliest places where agriculture was developed.</w:t>
      </w:r>
    </w:p>
    <w:p w:rsidR="00DE6D5E" w:rsidRDefault="00DE6D5E" w:rsidP="00DE6D5E">
      <w:pPr>
        <w:pStyle w:val="ListParagraph"/>
        <w:numPr>
          <w:ilvl w:val="0"/>
          <w:numId w:val="2"/>
        </w:numPr>
      </w:pPr>
      <w:r>
        <w:t>Identify common crops grown in certain areas:</w:t>
      </w:r>
    </w:p>
    <w:p w:rsidR="00DE6D5E" w:rsidRDefault="00DE6D5E" w:rsidP="00DE6D5E">
      <w:pPr>
        <w:pStyle w:val="ListParagraph"/>
        <w:numPr>
          <w:ilvl w:val="1"/>
          <w:numId w:val="2"/>
        </w:numPr>
      </w:pPr>
      <w:r>
        <w:t>southern Asia = __________</w:t>
      </w:r>
    </w:p>
    <w:p w:rsidR="00DE6D5E" w:rsidRDefault="00DE6D5E" w:rsidP="00DE6D5E">
      <w:pPr>
        <w:pStyle w:val="ListParagraph"/>
        <w:numPr>
          <w:ilvl w:val="1"/>
          <w:numId w:val="2"/>
        </w:numPr>
      </w:pPr>
      <w:r>
        <w:t>Central America and South America = _______________</w:t>
      </w:r>
    </w:p>
    <w:p w:rsidR="00DE6D5E" w:rsidRDefault="00DE6D5E" w:rsidP="00DE6D5E">
      <w:pPr>
        <w:pStyle w:val="ListParagraph"/>
        <w:numPr>
          <w:ilvl w:val="1"/>
          <w:numId w:val="2"/>
        </w:numPr>
      </w:pPr>
      <w:r>
        <w:t>North Africa, Europe, and west Asia = _______________</w:t>
      </w:r>
    </w:p>
    <w:p w:rsidR="00DE6D5E" w:rsidRDefault="00DE6D5E" w:rsidP="00DE6D5E">
      <w:r w:rsidRPr="00DE6D5E">
        <w:rPr>
          <w:u w:val="single"/>
        </w:rPr>
        <w:t>TIME</w:t>
      </w:r>
      <w:r>
        <w:rPr>
          <w:u w:val="single"/>
        </w:rPr>
        <w:t xml:space="preserve">LINE </w:t>
      </w:r>
      <w:r w:rsidRPr="00DE6D5E">
        <w:rPr>
          <w:u w:val="single"/>
        </w:rPr>
        <w:t>SKILLS:</w:t>
      </w:r>
      <w:r>
        <w:t xml:space="preserve"> </w:t>
      </w:r>
      <w:r w:rsidRPr="00DE6D5E">
        <w:t>Know</w:t>
      </w:r>
      <w:r>
        <w:t xml:space="preserve"> how to read a timeline, such as the one on pages 46-47.</w:t>
      </w:r>
    </w:p>
    <w:p w:rsidR="00DE6D5E" w:rsidRPr="002B73FE" w:rsidRDefault="00DE6D5E" w:rsidP="00DE6D5E">
      <w:pPr>
        <w:rPr>
          <w:sz w:val="18"/>
          <w:szCs w:val="18"/>
        </w:rPr>
      </w:pPr>
      <w:r w:rsidRPr="002B73FE">
        <w:rPr>
          <w:u w:val="single"/>
        </w:rPr>
        <w:t>ESSAY TOPICS</w:t>
      </w:r>
      <w:r>
        <w:t>: You’ll choose one</w:t>
      </w:r>
      <w:r w:rsidR="002B73FE">
        <w:t xml:space="preserve"> topic</w:t>
      </w:r>
      <w:r>
        <w:t>.  Start your respons</w:t>
      </w:r>
      <w:r w:rsidR="002B73FE">
        <w:t xml:space="preserve">e with a </w:t>
      </w:r>
      <w:r w:rsidR="002B73FE" w:rsidRPr="002B73FE">
        <w:rPr>
          <w:b/>
          <w:i/>
        </w:rPr>
        <w:t>thesis statement</w:t>
      </w:r>
      <w:r w:rsidR="002B73FE">
        <w:t xml:space="preserve"> </w:t>
      </w:r>
      <w:r w:rsidR="002B73FE" w:rsidRPr="002B73FE">
        <w:rPr>
          <w:sz w:val="18"/>
          <w:szCs w:val="18"/>
        </w:rPr>
        <w:t>(restate the question).</w:t>
      </w:r>
    </w:p>
    <w:p w:rsidR="002B73FE" w:rsidRDefault="002B73FE" w:rsidP="002B73FE">
      <w:pPr>
        <w:pStyle w:val="ListParagraph"/>
        <w:numPr>
          <w:ilvl w:val="0"/>
          <w:numId w:val="3"/>
        </w:numPr>
      </w:pPr>
      <w:r w:rsidRPr="002B73FE">
        <w:t xml:space="preserve">How early farmers </w:t>
      </w:r>
      <w:r>
        <w:t>changed the environment to find land to grow crops and get water to crops</w:t>
      </w:r>
    </w:p>
    <w:p w:rsidR="00DE6D5E" w:rsidRDefault="002B73FE" w:rsidP="00DE6D5E">
      <w:pPr>
        <w:pStyle w:val="ListParagraph"/>
        <w:numPr>
          <w:ilvl w:val="0"/>
          <w:numId w:val="3"/>
        </w:numPr>
      </w:pPr>
      <w:r>
        <w:t>Differences between simple villages and complex villages</w:t>
      </w:r>
    </w:p>
    <w:sectPr w:rsidR="00DE6D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7" w:rsidRDefault="004B1147" w:rsidP="004B1147">
      <w:pPr>
        <w:spacing w:after="0" w:line="240" w:lineRule="auto"/>
      </w:pPr>
      <w:r>
        <w:separator/>
      </w:r>
    </w:p>
  </w:endnote>
  <w:end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7" w:rsidRDefault="004B1147" w:rsidP="004B1147">
      <w:pPr>
        <w:spacing w:after="0" w:line="240" w:lineRule="auto"/>
      </w:pPr>
      <w:r>
        <w:separator/>
      </w:r>
    </w:p>
  </w:footnote>
  <w:footnote w:type="continuationSeparator" w:id="0">
    <w:p w:rsidR="004B1147" w:rsidRDefault="004B1147" w:rsidP="004B1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47" w:rsidRDefault="004B1147">
    <w:pPr>
      <w:pStyle w:val="Header"/>
    </w:pPr>
    <w:r>
      <w:t>World History study guide</w:t>
    </w:r>
    <w:r>
      <w:tab/>
      <w:t>CH 2</w:t>
    </w:r>
    <w:r>
      <w:tab/>
      <w:t>Test date ______________</w:t>
    </w:r>
  </w:p>
  <w:p w:rsidR="004B1147" w:rsidRDefault="004B1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936"/>
    <w:multiLevelType w:val="hybridMultilevel"/>
    <w:tmpl w:val="14F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D730F"/>
    <w:multiLevelType w:val="hybridMultilevel"/>
    <w:tmpl w:val="C246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9047A"/>
    <w:multiLevelType w:val="hybridMultilevel"/>
    <w:tmpl w:val="E818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47"/>
    <w:rsid w:val="00244C23"/>
    <w:rsid w:val="002B73FE"/>
    <w:rsid w:val="004B1147"/>
    <w:rsid w:val="00C70BB9"/>
    <w:rsid w:val="00D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47"/>
  </w:style>
  <w:style w:type="paragraph" w:styleId="Footer">
    <w:name w:val="footer"/>
    <w:basedOn w:val="Normal"/>
    <w:link w:val="FooterChar"/>
    <w:uiPriority w:val="99"/>
    <w:unhideWhenUsed/>
    <w:rsid w:val="004B1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47"/>
  </w:style>
  <w:style w:type="paragraph" w:styleId="BalloonText">
    <w:name w:val="Balloon Text"/>
    <w:basedOn w:val="Normal"/>
    <w:link w:val="BalloonTextChar"/>
    <w:uiPriority w:val="99"/>
    <w:semiHidden/>
    <w:unhideWhenUsed/>
    <w:rsid w:val="004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David Burke</cp:lastModifiedBy>
  <cp:revision>3</cp:revision>
  <cp:lastPrinted>2013-10-09T17:23:00Z</cp:lastPrinted>
  <dcterms:created xsi:type="dcterms:W3CDTF">2013-10-09T17:23:00Z</dcterms:created>
  <dcterms:modified xsi:type="dcterms:W3CDTF">2013-10-09T18:31:00Z</dcterms:modified>
</cp:coreProperties>
</file>