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5074" w14:textId="77777777" w:rsidR="00891DDC" w:rsidRPr="00891DDC" w:rsidRDefault="00891DDC" w:rsidP="00891DDC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</w:p>
    <w:p w14:paraId="554B3F8A" w14:textId="77777777" w:rsidR="00891DDC" w:rsidRPr="00891DDC" w:rsidRDefault="00891DDC" w:rsidP="00891D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891DDC">
        <w:rPr>
          <w:rFonts w:ascii="Arial" w:hAnsi="Arial" w:cs="Arial"/>
          <w:b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9292" wp14:editId="2C8DDD28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A5DB0" w14:textId="77777777" w:rsidR="00891DDC" w:rsidRDefault="00891DDC">
                            <w:r w:rsidRPr="00891DDC">
                              <w:rPr>
                                <w:rFonts w:ascii="Times" w:hAnsi="Times" w:cs="Times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C7561B" wp14:editId="4C3F5493">
                                  <wp:extent cx="914400" cy="934278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796" cy="934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.15pt;width:10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0z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" filled="f" stroked="f">
                <v:textbox>
                  <w:txbxContent>
                    <w:p w14:paraId="74CA5DB0" w14:textId="77777777" w:rsidR="00891DDC" w:rsidRDefault="00891DDC">
                      <w:r w:rsidRPr="00891DDC">
                        <w:rPr>
                          <w:rFonts w:ascii="Times" w:hAnsi="Times" w:cs="Times"/>
                          <w:noProof/>
                          <w:lang w:eastAsia="en-US"/>
                        </w:rPr>
                        <w:drawing>
                          <wp:inline distT="0" distB="0" distL="0" distR="0" wp14:anchorId="7AC7561B" wp14:editId="4C3F5493">
                            <wp:extent cx="914400" cy="934278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796" cy="934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DDC">
        <w:rPr>
          <w:rFonts w:ascii="Arial" w:hAnsi="Arial" w:cs="Arial"/>
          <w:b/>
          <w:bCs/>
          <w:sz w:val="18"/>
          <w:szCs w:val="18"/>
        </w:rPr>
        <w:t xml:space="preserve">WHAT TO BRING LIST </w:t>
      </w:r>
    </w:p>
    <w:p w14:paraId="42D18353" w14:textId="77777777" w:rsidR="00891DDC" w:rsidRPr="00891DDC" w:rsidRDefault="00891DDC" w:rsidP="00891D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891DDC">
        <w:rPr>
          <w:rFonts w:ascii="Arial" w:hAnsi="Arial" w:cs="Arial"/>
          <w:b/>
          <w:bCs/>
          <w:sz w:val="18"/>
          <w:szCs w:val="18"/>
        </w:rPr>
        <w:t xml:space="preserve">Items to Bring </w:t>
      </w:r>
    </w:p>
    <w:p w14:paraId="7AA7DA18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sz w:val="18"/>
          <w:szCs w:val="18"/>
        </w:rPr>
        <w:t>􏰁 </w:t>
      </w:r>
      <w:r w:rsidRPr="00891DDC">
        <w:rPr>
          <w:rFonts w:ascii="Arial" w:hAnsi="Arial" w:cs="Arial"/>
          <w:sz w:val="18"/>
          <w:szCs w:val="18"/>
        </w:rPr>
        <w:t xml:space="preserve">Sleeping bag or sheets and a blanket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1466CDD9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Pillow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46F3AC83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Long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pants (REQUIRED for all ropes course activities and zip line)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0D2DFDA7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Shorts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(no short-shorts)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38689DE6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Short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sleeve t-shirts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07E5D2B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Long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sleeve t-shirt (at least 1)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AC90194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Jacket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appropriate for the weather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7C4E6520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Raincoat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or Poncho (if the forecast calls for rain)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668A7F13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Sturdy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, closed-toe shoes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6A39DEE1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noProof/>
          <w:kern w:val="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A1382" wp14:editId="3BB6C7F3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3429000" cy="5257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B2311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Things NOT to Bring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10CD2423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phones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28F007D7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Electronic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games of any kind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1B6994A1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iPods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other personal music players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3C77AFF1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Clothes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can’t get dirty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56A58704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273995D2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Alcohol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drugs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67356C4F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sports equipment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0788F66F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Weapons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2C62AABC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Animals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603CC0CB" w14:textId="77777777" w:rsidR="00891DDC" w:rsidRPr="00891DDC" w:rsidRDefault="00891DDC" w:rsidP="00891DDC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440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Pr="00891DDC">
                              <w:rPr>
                                <w:rFonts w:ascii="Times" w:hAnsi="Times" w:cs="Times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􏰁  </w:t>
                            </w:r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Anything</w:t>
                            </w:r>
                            <w:proofErr w:type="gramEnd"/>
                            <w:r w:rsidRPr="00891D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would be banned at school </w:t>
                            </w:r>
                            <w:r w:rsidRPr="00891DDC"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15BD0510" w14:textId="77777777" w:rsidR="00891DDC" w:rsidRDefault="00891DDC"/>
                          <w:p w14:paraId="6E2196E8" w14:textId="77777777" w:rsidR="00F32499" w:rsidRDefault="00F32499"/>
                          <w:p w14:paraId="2A05F2AF" w14:textId="77777777" w:rsidR="00F32499" w:rsidRDefault="00F32499"/>
                          <w:p w14:paraId="413BF193" w14:textId="77777777" w:rsidR="00F32499" w:rsidRDefault="00F32499"/>
                          <w:p w14:paraId="33AF7D1E" w14:textId="77777777" w:rsidR="00F32499" w:rsidRDefault="00F32499"/>
                          <w:p w14:paraId="6E5FA87C" w14:textId="77777777" w:rsidR="00F32499" w:rsidRDefault="00F32499"/>
                          <w:p w14:paraId="5AF38A58" w14:textId="01A820FB" w:rsidR="00F32499" w:rsidRPr="001A1DED" w:rsidRDefault="00F32499" w:rsidP="00F32499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 w:rsidRPr="001A1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Remember to pack your thing</w:t>
                            </w:r>
                            <w:r w:rsidRPr="001A1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1A1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securely! Put your name on everything!</w:t>
                            </w:r>
                          </w:p>
                          <w:p w14:paraId="19A73620" w14:textId="77777777" w:rsidR="00F32499" w:rsidRDefault="00F32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7.2pt;width:270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zM9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T/PxNE3BRME2&#10;GU/OL+AA8ZPn68Y6/4FpiYJQYgvNi5iS7a3znevgEl5TetEIERso1AsFxOw0LDKgu00KSAXE4BmS&#10;it35MZ+cj6vzyXR0Vk2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" filled="f" stroked="f">
                <v:textbox>
                  <w:txbxContent>
                    <w:p w14:paraId="4C8B2311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Things NOT to Bring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10CD2423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phones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28F007D7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Electronic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games of any kind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1B6994A1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iPods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other personal music players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3C77AFF1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Clothes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can’t get dirty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56A58704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Food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273995D2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Alcohol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drugs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67356C4F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sports equipment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0788F66F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Weapons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2C62AABC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Animals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603CC0CB" w14:textId="77777777" w:rsidR="00891DDC" w:rsidRPr="00891DDC" w:rsidRDefault="00891DDC" w:rsidP="00891DDC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440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r w:rsidRPr="00891DDC">
                        <w:rPr>
                          <w:rFonts w:ascii="Times" w:hAnsi="Times" w:cs="Times"/>
                          <w:kern w:val="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􏰁  </w:t>
                      </w:r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>Anything</w:t>
                      </w:r>
                      <w:proofErr w:type="gramEnd"/>
                      <w:r w:rsidRPr="00891D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would be banned at school </w:t>
                      </w:r>
                      <w:r w:rsidRPr="00891DDC">
                        <w:rPr>
                          <w:rFonts w:ascii="Times" w:hAnsi="Times" w:cs="Times"/>
                          <w:sz w:val="18"/>
                          <w:szCs w:val="18"/>
                        </w:rPr>
                        <w:t> </w:t>
                      </w:r>
                    </w:p>
                    <w:p w14:paraId="15BD0510" w14:textId="77777777" w:rsidR="00891DDC" w:rsidRDefault="00891DDC"/>
                    <w:p w14:paraId="6E2196E8" w14:textId="77777777" w:rsidR="00F32499" w:rsidRDefault="00F32499"/>
                    <w:p w14:paraId="2A05F2AF" w14:textId="77777777" w:rsidR="00F32499" w:rsidRDefault="00F32499"/>
                    <w:p w14:paraId="413BF193" w14:textId="77777777" w:rsidR="00F32499" w:rsidRDefault="00F32499"/>
                    <w:p w14:paraId="33AF7D1E" w14:textId="77777777" w:rsidR="00F32499" w:rsidRDefault="00F32499"/>
                    <w:p w14:paraId="6E5FA87C" w14:textId="77777777" w:rsidR="00F32499" w:rsidRDefault="00F32499"/>
                    <w:p w14:paraId="5AF38A58" w14:textId="01A820FB" w:rsidR="00F32499" w:rsidRPr="001A1DED" w:rsidRDefault="00F32499" w:rsidP="00F32499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 w:rsidRPr="001A1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Remember to pack your thing</w:t>
                      </w:r>
                      <w:r w:rsidRPr="001A1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s </w:t>
                      </w:r>
                      <w:r w:rsidRPr="001A1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securely! Put your name on everything!</w:t>
                      </w:r>
                    </w:p>
                    <w:p w14:paraId="19A73620" w14:textId="77777777" w:rsidR="00F32499" w:rsidRDefault="00F32499"/>
                  </w:txbxContent>
                </v:textbox>
                <w10:wrap type="square"/>
              </v:shape>
            </w:pict>
          </mc:Fallback>
        </mc:AlternateContent>
      </w: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Socks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49285BEB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Pajamas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C5B1BB7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Underwear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3E43110D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Toothbrush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/Toothpaste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DF1E3D5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Towel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and washcloth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33BE407D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Medications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4BCDAA5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Sunscreen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7C1CC09B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Hat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with sun visor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76160440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Water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bottle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45ADF486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2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pencils </w:t>
      </w:r>
    </w:p>
    <w:p w14:paraId="3D8A9A76" w14:textId="77777777" w:rsidR="00891DDC" w:rsidRPr="00891DDC" w:rsidRDefault="00891DDC" w:rsidP="00891D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Arial" w:hAnsi="Arial" w:cs="Arial"/>
          <w:b/>
          <w:bCs/>
          <w:sz w:val="18"/>
          <w:szCs w:val="18"/>
        </w:rPr>
        <w:t xml:space="preserve">Pool Usage – if pool is a part of your program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09547C49" w14:textId="77777777" w:rsidR="00891DDC" w:rsidRPr="00891DDC" w:rsidRDefault="00891DDC" w:rsidP="00891D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Bathing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suit/swim trunks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0930A0B7" w14:textId="77777777" w:rsidR="00891DDC" w:rsidRPr="005173D7" w:rsidRDefault="00891DDC" w:rsidP="00891D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Towel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(different from your bunkhouse towel) </w:t>
      </w:r>
    </w:p>
    <w:p w14:paraId="299235B1" w14:textId="77777777" w:rsidR="005173D7" w:rsidRPr="00891DDC" w:rsidRDefault="005173D7" w:rsidP="00891D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>
        <w:rPr>
          <w:rFonts w:ascii="Arial" w:hAnsi="Arial" w:cs="Arial"/>
          <w:sz w:val="18"/>
          <w:szCs w:val="18"/>
        </w:rPr>
        <w:t>Plastic</w:t>
      </w:r>
      <w:proofErr w:type="gramEnd"/>
      <w:r>
        <w:rPr>
          <w:rFonts w:ascii="Arial" w:hAnsi="Arial" w:cs="Arial"/>
          <w:sz w:val="18"/>
          <w:szCs w:val="18"/>
        </w:rPr>
        <w:t xml:space="preserve"> bag for wet clothing/towel</w:t>
      </w:r>
    </w:p>
    <w:p w14:paraId="69229D64" w14:textId="77777777" w:rsidR="00891DDC" w:rsidRPr="00891DDC" w:rsidRDefault="00891DDC" w:rsidP="00891D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sz w:val="18"/>
          <w:szCs w:val="18"/>
        </w:rPr>
        <w:t> </w:t>
      </w:r>
      <w:r w:rsidRPr="00891DDC">
        <w:rPr>
          <w:rFonts w:ascii="Arial" w:hAnsi="Arial" w:cs="Arial"/>
          <w:b/>
          <w:bCs/>
          <w:sz w:val="18"/>
          <w:szCs w:val="18"/>
        </w:rPr>
        <w:t xml:space="preserve">Optional Items </w:t>
      </w:r>
    </w:p>
    <w:p w14:paraId="6FFCFA37" w14:textId="77777777" w:rsidR="00891DDC" w:rsidRPr="00891DDC" w:rsidRDefault="00891DDC" w:rsidP="00891D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Shampoo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and conditioner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5717F79B" w14:textId="77777777" w:rsidR="00891DDC" w:rsidRPr="00891DDC" w:rsidRDefault="00891DDC" w:rsidP="00891D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Sunglasses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4D82D73D" w14:textId="77777777" w:rsidR="00891DDC" w:rsidRPr="00891DDC" w:rsidRDefault="00891DDC" w:rsidP="00891D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Camera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2F882883" w14:textId="77777777" w:rsidR="00891DDC" w:rsidRPr="00891DDC" w:rsidRDefault="00891DDC" w:rsidP="00891D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Binoculars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</w:t>
      </w:r>
      <w:r w:rsidRPr="00891DDC">
        <w:rPr>
          <w:rFonts w:ascii="Times" w:hAnsi="Times" w:cs="Times"/>
          <w:sz w:val="18"/>
          <w:szCs w:val="18"/>
        </w:rPr>
        <w:t> </w:t>
      </w:r>
    </w:p>
    <w:p w14:paraId="1586EBE8" w14:textId="77777777" w:rsidR="00891DDC" w:rsidRPr="00891DDC" w:rsidRDefault="00891DDC" w:rsidP="00891D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18"/>
          <w:szCs w:val="18"/>
        </w:rPr>
      </w:pPr>
      <w:r w:rsidRPr="00891DDC">
        <w:rPr>
          <w:rFonts w:ascii="Times" w:hAnsi="Times" w:cs="Times"/>
          <w:kern w:val="1"/>
          <w:sz w:val="18"/>
          <w:szCs w:val="18"/>
        </w:rPr>
        <w:tab/>
      </w:r>
      <w:proofErr w:type="gramStart"/>
      <w:r w:rsidRPr="00891DDC">
        <w:rPr>
          <w:rFonts w:ascii="Times" w:hAnsi="Times" w:cs="Times"/>
          <w:sz w:val="18"/>
          <w:szCs w:val="18"/>
        </w:rPr>
        <w:t>􏰁  </w:t>
      </w:r>
      <w:r w:rsidRPr="00891DDC">
        <w:rPr>
          <w:rFonts w:ascii="Arial" w:hAnsi="Arial" w:cs="Arial"/>
          <w:sz w:val="18"/>
          <w:szCs w:val="18"/>
        </w:rPr>
        <w:t>A</w:t>
      </w:r>
      <w:proofErr w:type="gramEnd"/>
      <w:r w:rsidRPr="00891DDC">
        <w:rPr>
          <w:rFonts w:ascii="Arial" w:hAnsi="Arial" w:cs="Arial"/>
          <w:sz w:val="18"/>
          <w:szCs w:val="18"/>
        </w:rPr>
        <w:t xml:space="preserve"> book to read </w:t>
      </w:r>
      <w:r w:rsidRPr="00891DDC">
        <w:rPr>
          <w:rFonts w:ascii="Times" w:hAnsi="Times" w:cs="Times"/>
          <w:sz w:val="18"/>
          <w:szCs w:val="18"/>
        </w:rPr>
        <w:t> </w:t>
      </w:r>
      <w:bookmarkStart w:id="0" w:name="_GoBack"/>
      <w:bookmarkEnd w:id="0"/>
    </w:p>
    <w:sectPr w:rsidR="00891DDC" w:rsidRPr="00891DDC" w:rsidSect="00891DDC"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DC"/>
    <w:rsid w:val="001A1DED"/>
    <w:rsid w:val="00514994"/>
    <w:rsid w:val="005173D7"/>
    <w:rsid w:val="00891DDC"/>
    <w:rsid w:val="00AE5BB2"/>
    <w:rsid w:val="00F32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F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4</cp:revision>
  <dcterms:created xsi:type="dcterms:W3CDTF">2016-02-24T03:41:00Z</dcterms:created>
  <dcterms:modified xsi:type="dcterms:W3CDTF">2016-02-24T03:52:00Z</dcterms:modified>
</cp:coreProperties>
</file>